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0001211669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RENASANT CORP</w:t>
      </w:r>
    </w:p>
    <w:p>
      <w:pPr>
        <w:spacing w:after="0" w:line="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001-13253</w:t>
      </w:r>
    </w:p>
    <w:p>
      <w:pPr>
        <w:spacing w:after="0" w:line="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209 TROY STREET</w:t>
      </w:r>
    </w:p>
    <w:p>
      <w:pPr>
        <w:spacing w:after="0" w:line="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TUPELO</w:t>
      </w:r>
    </w:p>
    <w:p>
      <w:pPr>
        <w:ind w:left="4"/>
        <w:spacing w:after="0" w:line="230" w:lineRule="auto"/>
        <w:rPr>
          <w:sz w:val="20"/>
          <w:szCs w:val="20"/>
          <w:color w:val="auto"/>
        </w:rPr>
      </w:pPr>
      <w:r>
        <w:rPr>
          <w:rFonts w:ascii="Times New Roman" w:cs="Times New Roman" w:eastAsia="Times New Roman" w:hAnsi="Times New Roman"/>
          <w:sz w:val="22"/>
          <w:szCs w:val="22"/>
          <w:color w:val="auto"/>
        </w:rPr>
        <w:t>MISSISSIPPI</w:t>
      </w:r>
    </w:p>
    <w:p>
      <w:pPr>
        <w:spacing w:after="0" w:line="1"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38804-4827</w:t>
      </w:r>
    </w:p>
    <w:p>
      <w:pPr>
        <w:spacing w:after="0" w:line="20" w:lineRule="exact"/>
        <w:rPr>
          <w:sz w:val="24"/>
          <w:szCs w:val="24"/>
          <w:color w:val="auto"/>
        </w:rPr>
      </w:pPr>
    </w:p>
    <w:p>
      <w:pPr>
        <w:ind w:left="524" w:hanging="524"/>
        <w:spacing w:after="0"/>
        <w:tabs>
          <w:tab w:leader="none" w:pos="52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680-1001</w:t>
      </w:r>
    </w:p>
    <w:p>
      <w:pPr>
        <w:spacing w:after="0" w:line="44"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WAYCASTER C MITCHELL</w:t>
      </w:r>
    </w:p>
    <w:p>
      <w:pPr>
        <w:spacing w:after="0" w:line="56" w:lineRule="exact"/>
        <w:rPr>
          <w:sz w:val="24"/>
          <w:szCs w:val="24"/>
          <w:color w:val="auto"/>
        </w:rPr>
      </w:pPr>
    </w:p>
    <w:p>
      <w:pPr>
        <w:sectPr>
          <w:pgSz w:w="11900" w:h="16838" w:orient="portrait"/>
          <w:cols w:equalWidth="0" w:num="2">
            <w:col w:w="6956" w:space="720"/>
            <w:col w:w="3564"/>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12704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504602.88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92272120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jc w:val="right"/>
              <w:ind w:right="1912"/>
              <w:spacing w:after="0"/>
              <w:rPr>
                <w:sz w:val="20"/>
                <w:szCs w:val="20"/>
                <w:color w:val="auto"/>
              </w:rPr>
            </w:pPr>
            <w:r>
              <w:rPr>
                <w:rFonts w:ascii="Times New Roman" w:cs="Times New Roman" w:eastAsia="Times New Roman" w:hAnsi="Times New Roman"/>
                <w:sz w:val="22"/>
                <w:szCs w:val="22"/>
                <w:b w:val="1"/>
                <w:bCs w:val="1"/>
                <w:color w:val="auto"/>
              </w:rPr>
              <w:t>a</w:t>
            </w: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03/03/2017</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1532</w:t>
            </w:r>
          </w:p>
        </w:tc>
        <w:tc>
          <w:tcPr>
            <w:tcW w:w="18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03/03/2017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02/22/2018</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2939</w:t>
            </w:r>
          </w:p>
        </w:tc>
        <w:tc>
          <w:tcPr>
            <w:tcW w:w="18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02/22/2018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4324</w:t>
            </w:r>
          </w:p>
        </w:tc>
        <w:tc>
          <w:tcPr>
            <w:tcW w:w="18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03/15/2021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3909</w:t>
            </w:r>
          </w:p>
        </w:tc>
        <w:tc>
          <w:tcPr>
            <w:tcW w:w="18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03/15/2021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05/14/2026</w:t>
            </w: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Clayde Waycaster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6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2026-05-14T09:41:36Z</dcterms:created>
  <dcterms:modified xsi:type="dcterms:W3CDTF">2026-05-14T09:41:36Z</dcterms:modified>
</cp:coreProperties>
</file>